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F9" w:rsidRDefault="00FA07F9" w:rsidP="00FA07F9">
      <w:pPr>
        <w:rPr>
          <w:rFonts w:ascii="Calibri" w:hAnsi="Calibri" w:cs="Calibri"/>
          <w:b/>
          <w:color w:val="000000"/>
          <w:sz w:val="30"/>
          <w:szCs w:val="30"/>
          <w:lang w:val="en-GB"/>
        </w:rPr>
      </w:pPr>
      <w:r>
        <w:rPr>
          <w:rFonts w:ascii="Calibri" w:hAnsi="Calibri" w:cs="Calibri" w:hint="eastAsia"/>
          <w:b/>
          <w:color w:val="000000"/>
          <w:sz w:val="30"/>
          <w:szCs w:val="30"/>
          <w:lang w:val="en-GB"/>
        </w:rPr>
        <w:t xml:space="preserve">PANEL: </w:t>
      </w:r>
    </w:p>
    <w:p w:rsidR="00FA07F9" w:rsidRPr="001B3754" w:rsidRDefault="00FA07F9" w:rsidP="00FA07F9">
      <w:pPr>
        <w:rPr>
          <w:rFonts w:ascii="Calibri" w:hAnsi="Calibri" w:cs="Calibri"/>
          <w:b/>
          <w:color w:val="000000"/>
          <w:sz w:val="24"/>
          <w:szCs w:val="24"/>
          <w:lang w:val="en-GB"/>
        </w:rPr>
      </w:pPr>
      <w:r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 xml:space="preserve">AC POWER </w:t>
      </w:r>
      <w:r w:rsidR="000D1B00" w:rsidRPr="001B3754">
        <w:rPr>
          <w:rFonts w:ascii="Calibri" w:hAnsi="Calibri" w:cs="Calibri"/>
          <w:b/>
          <w:color w:val="000000"/>
          <w:sz w:val="24"/>
          <w:szCs w:val="24"/>
          <w:lang w:val="en-GB"/>
        </w:rPr>
        <w:t>ELCB;</w:t>
      </w:r>
      <w:r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 xml:space="preserve">   </w:t>
      </w:r>
    </w:p>
    <w:p w:rsidR="00FA07F9" w:rsidRPr="001B3754" w:rsidRDefault="00FA07F9" w:rsidP="00FA07F9">
      <w:pPr>
        <w:rPr>
          <w:rFonts w:ascii="Calibri" w:hAnsi="Calibri" w:cs="Calibri"/>
          <w:b/>
          <w:color w:val="000000"/>
          <w:sz w:val="24"/>
          <w:szCs w:val="24"/>
          <w:lang w:val="en-GB"/>
        </w:rPr>
      </w:pPr>
      <w:r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 xml:space="preserve">AC POWER RECEPTACLES; </w:t>
      </w:r>
    </w:p>
    <w:p w:rsidR="0034655D" w:rsidRDefault="00FA07F9" w:rsidP="00FA07F9">
      <w:pPr>
        <w:rPr>
          <w:rFonts w:ascii="Calibri" w:hAnsi="Calibri" w:cs="Calibri" w:hint="eastAsia"/>
          <w:b/>
          <w:color w:val="000000"/>
          <w:sz w:val="24"/>
          <w:szCs w:val="24"/>
          <w:lang w:val="en-GB"/>
        </w:rPr>
      </w:pPr>
      <w:r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>CURRENT REGULATOR; WELDING TERMINALS;</w:t>
      </w:r>
    </w:p>
    <w:p w:rsidR="005F478F" w:rsidRPr="001B3754" w:rsidRDefault="0034655D" w:rsidP="0034655D">
      <w:pPr>
        <w:rPr>
          <w:rFonts w:ascii="Calibri" w:hAnsi="Calibri" w:cs="Calibri" w:hint="eastAsia"/>
          <w:b/>
          <w:color w:val="000000"/>
          <w:sz w:val="24"/>
          <w:szCs w:val="24"/>
          <w:lang w:val="en-GB"/>
        </w:rPr>
      </w:pPr>
      <w:r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 xml:space="preserve"> </w:t>
      </w:r>
    </w:p>
    <w:p w:rsidR="00FA07F9" w:rsidRDefault="00FA07F9" w:rsidP="00FA07F9">
      <w:pPr>
        <w:rPr>
          <w:lang w:val="en-GB"/>
        </w:rPr>
      </w:pPr>
    </w:p>
    <w:p w:rsidR="005F478F" w:rsidRDefault="00FA07F9" w:rsidP="00FA07F9">
      <w:pPr>
        <w:rPr>
          <w:rFonts w:hint="eastAsia"/>
          <w:lang w:val="en-GB"/>
        </w:rPr>
      </w:pPr>
      <w:r>
        <w:rPr>
          <w:rFonts w:hint="eastAsia"/>
          <w:lang w:val="en-GB"/>
        </w:rPr>
        <w:t>Features:</w:t>
      </w:r>
    </w:p>
    <w:p w:rsidR="00041C97" w:rsidRDefault="00041C97" w:rsidP="00FA07F9">
      <w:pPr>
        <w:rPr>
          <w:rFonts w:hint="eastAsia"/>
          <w:lang w:val="en-GB"/>
        </w:rPr>
      </w:pPr>
      <w:r>
        <w:rPr>
          <w:rFonts w:hint="eastAsia"/>
          <w:lang w:val="en-GB"/>
        </w:rPr>
        <w:t xml:space="preserve">13-14Hp branded engines, Honda, Mitsubishi, </w:t>
      </w:r>
      <w:r w:rsidR="0077259B">
        <w:rPr>
          <w:lang w:val="en-GB"/>
        </w:rPr>
        <w:t>and Kohler</w:t>
      </w:r>
      <w:r>
        <w:rPr>
          <w:rFonts w:hint="eastAsia"/>
          <w:lang w:val="en-GB"/>
        </w:rPr>
        <w:t xml:space="preserve"> </w:t>
      </w:r>
    </w:p>
    <w:p w:rsidR="00041C97" w:rsidRPr="00041C97" w:rsidRDefault="00041C97" w:rsidP="00FA07F9">
      <w:pPr>
        <w:rPr>
          <w:lang w:val="en-GB"/>
        </w:rPr>
      </w:pPr>
      <w:r>
        <w:rPr>
          <w:rFonts w:hint="eastAsia"/>
          <w:lang w:val="en-GB"/>
        </w:rPr>
        <w:t>No windings rotor and brushless stator</w:t>
      </w:r>
    </w:p>
    <w:p w:rsidR="001867D6" w:rsidRDefault="00584D71" w:rsidP="00FA07F9">
      <w:pPr>
        <w:rPr>
          <w:rFonts w:hint="eastAsia"/>
          <w:lang w:val="en-GB"/>
        </w:rPr>
      </w:pPr>
      <w:r>
        <w:rPr>
          <w:rFonts w:hint="eastAsia"/>
          <w:lang w:val="en-GB"/>
        </w:rPr>
        <w:t>ECO running with auto-idle devices;</w:t>
      </w:r>
    </w:p>
    <w:p w:rsidR="00584D71" w:rsidRDefault="00584D71" w:rsidP="00FA07F9">
      <w:pPr>
        <w:rPr>
          <w:rFonts w:hint="eastAsia"/>
          <w:lang w:val="en-GB"/>
        </w:rPr>
      </w:pPr>
      <w:r>
        <w:rPr>
          <w:rFonts w:hint="eastAsia"/>
          <w:lang w:val="en-GB"/>
        </w:rPr>
        <w:t xml:space="preserve">Strong arc force for easy burning </w:t>
      </w:r>
      <w:r>
        <w:rPr>
          <w:lang w:val="en-GB"/>
        </w:rPr>
        <w:t>electrode</w:t>
      </w:r>
      <w:r>
        <w:rPr>
          <w:rFonts w:hint="eastAsia"/>
          <w:lang w:val="en-GB"/>
        </w:rPr>
        <w:t>;</w:t>
      </w:r>
    </w:p>
    <w:p w:rsidR="00584D71" w:rsidRDefault="00584D71" w:rsidP="00FA07F9">
      <w:pPr>
        <w:rPr>
          <w:rFonts w:hint="eastAsia"/>
          <w:lang w:val="en-GB"/>
        </w:rPr>
      </w:pPr>
      <w:r>
        <w:rPr>
          <w:rFonts w:hint="eastAsia"/>
          <w:lang w:val="en-GB"/>
        </w:rPr>
        <w:t>Polarity easy switched with DINSE type plug;</w:t>
      </w:r>
    </w:p>
    <w:p w:rsidR="00584D71" w:rsidRDefault="00584D71" w:rsidP="00FA07F9">
      <w:pPr>
        <w:rPr>
          <w:rFonts w:hint="eastAsia"/>
          <w:lang w:val="en-GB"/>
        </w:rPr>
      </w:pPr>
      <w:r>
        <w:rPr>
          <w:rFonts w:hint="eastAsia"/>
          <w:lang w:val="en-GB"/>
        </w:rPr>
        <w:t>High OCV 75V</w:t>
      </w:r>
    </w:p>
    <w:p w:rsidR="00584D71" w:rsidRDefault="0077259B" w:rsidP="00FA07F9">
      <w:pPr>
        <w:rPr>
          <w:lang w:val="en-GB"/>
        </w:rPr>
      </w:pPr>
      <w:r>
        <w:rPr>
          <w:rFonts w:hint="eastAsia"/>
          <w:lang w:val="en-GB"/>
        </w:rPr>
        <w:t>Robust engineering</w:t>
      </w:r>
      <w:r w:rsidR="00584D71">
        <w:rPr>
          <w:rFonts w:hint="eastAsia"/>
          <w:lang w:val="en-GB"/>
        </w:rPr>
        <w:t xml:space="preserve"> tube fra</w:t>
      </w:r>
      <w:r w:rsidR="00041C97">
        <w:rPr>
          <w:rFonts w:hint="eastAsia"/>
          <w:lang w:val="en-GB"/>
        </w:rPr>
        <w:t>m</w:t>
      </w:r>
      <w:r w:rsidR="00584D71">
        <w:rPr>
          <w:rFonts w:hint="eastAsia"/>
          <w:lang w:val="en-GB"/>
        </w:rPr>
        <w:t>e</w:t>
      </w:r>
    </w:p>
    <w:p w:rsidR="00041C97" w:rsidRDefault="00041C97" w:rsidP="00FA07F9">
      <w:pPr>
        <w:rPr>
          <w:rFonts w:hint="eastAsia"/>
          <w:lang w:val="en-GB"/>
        </w:rPr>
      </w:pPr>
    </w:p>
    <w:p w:rsidR="00041C97" w:rsidRDefault="00041C97" w:rsidP="00FA07F9">
      <w:pPr>
        <w:rPr>
          <w:rFonts w:hint="eastAsia"/>
          <w:lang w:val="en-GB"/>
        </w:rPr>
      </w:pPr>
    </w:p>
    <w:p w:rsidR="00041C97" w:rsidRPr="00744FF7" w:rsidRDefault="00041C97" w:rsidP="00FA07F9">
      <w:pPr>
        <w:rPr>
          <w:lang w:val="en-GB"/>
        </w:rPr>
      </w:pPr>
    </w:p>
    <w:p w:rsidR="00FA07F9" w:rsidRDefault="00584D71" w:rsidP="00FA07F9">
      <w:pPr>
        <w:rPr>
          <w:lang w:val="en-GB"/>
        </w:rPr>
      </w:pPr>
      <w:r>
        <w:rPr>
          <w:rFonts w:hint="eastAsia"/>
          <w:lang w:val="en-GB"/>
        </w:rPr>
        <w:t>FREE 25% EXTRA POWER</w:t>
      </w:r>
    </w:p>
    <w:p w:rsidR="001B3754" w:rsidRDefault="00275FC2" w:rsidP="001B3754">
      <w:pPr>
        <w:rPr>
          <w:rFonts w:hint="eastAsia"/>
          <w:lang w:val="en-GB"/>
        </w:rPr>
      </w:pPr>
      <w:r>
        <w:rPr>
          <w:rFonts w:hint="eastAsia"/>
          <w:lang w:val="en-GB"/>
        </w:rPr>
        <w:t>13HP for 240 Amp &amp; 3KW; 85KG, 0.23CBM</w:t>
      </w:r>
    </w:p>
    <w:p w:rsidR="00275FC2" w:rsidRPr="001B3754" w:rsidRDefault="00275FC2" w:rsidP="001B3754">
      <w:pPr>
        <w:rPr>
          <w:lang w:val="en-GB"/>
        </w:rPr>
      </w:pPr>
      <w:r>
        <w:rPr>
          <w:rFonts w:hint="eastAsia"/>
          <w:lang w:val="en-GB"/>
        </w:rPr>
        <w:t>BRUSHLESS</w:t>
      </w:r>
      <w:r w:rsidR="00584D71">
        <w:rPr>
          <w:rFonts w:hint="eastAsia"/>
          <w:lang w:val="en-GB"/>
        </w:rPr>
        <w:t>, DIRECT COUPLING</w:t>
      </w:r>
    </w:p>
    <w:p w:rsidR="00FA07F9" w:rsidRDefault="00FA07F9" w:rsidP="00FA07F9">
      <w:pPr>
        <w:rPr>
          <w:lang w:val="en-GB"/>
        </w:rPr>
      </w:pPr>
    </w:p>
    <w:p w:rsidR="00041C97" w:rsidRDefault="00041C97" w:rsidP="00FA07F9">
      <w:pPr>
        <w:rPr>
          <w:rFonts w:hint="eastAsia"/>
          <w:lang w:val="en-GB"/>
        </w:rPr>
      </w:pPr>
    </w:p>
    <w:p w:rsidR="00041C97" w:rsidRDefault="00041C97" w:rsidP="00FA07F9">
      <w:pPr>
        <w:rPr>
          <w:rFonts w:hint="eastAsia"/>
          <w:lang w:val="en-GB"/>
        </w:rPr>
      </w:pPr>
    </w:p>
    <w:p w:rsidR="00041C97" w:rsidRDefault="00041C97" w:rsidP="00FA07F9">
      <w:pPr>
        <w:rPr>
          <w:rFonts w:hint="eastAsia"/>
          <w:lang w:val="en-GB"/>
        </w:rPr>
      </w:pPr>
    </w:p>
    <w:p w:rsidR="00041C97" w:rsidRDefault="00041C97" w:rsidP="00FA07F9">
      <w:pPr>
        <w:rPr>
          <w:rFonts w:hint="eastAsia"/>
          <w:lang w:val="en-GB"/>
        </w:rPr>
      </w:pPr>
    </w:p>
    <w:p w:rsidR="00041C97" w:rsidRDefault="00041C97" w:rsidP="00FA07F9">
      <w:pPr>
        <w:rPr>
          <w:rFonts w:hint="eastAsia"/>
          <w:lang w:val="en-GB"/>
        </w:rPr>
      </w:pPr>
    </w:p>
    <w:p w:rsidR="00FA07F9" w:rsidRDefault="001B3754" w:rsidP="00FA07F9">
      <w:pPr>
        <w:rPr>
          <w:lang w:val="en-GB"/>
        </w:rPr>
      </w:pPr>
      <w:r>
        <w:rPr>
          <w:lang w:val="en-GB"/>
        </w:rPr>
        <w:t xml:space="preserve"> </w:t>
      </w:r>
    </w:p>
    <w:p w:rsidR="00FA07F9" w:rsidRDefault="00FA07F9" w:rsidP="00FA07F9">
      <w:pPr>
        <w:rPr>
          <w:lang w:val="en-GB"/>
        </w:rPr>
      </w:pPr>
    </w:p>
    <w:p w:rsidR="00FA07F9" w:rsidRDefault="00FA07F9" w:rsidP="00FA07F9">
      <w:pPr>
        <w:rPr>
          <w:lang w:val="en-GB"/>
        </w:rPr>
      </w:pPr>
      <w:r>
        <w:rPr>
          <w:rFonts w:hint="eastAsia"/>
          <w:lang w:val="en-GB"/>
        </w:rPr>
        <w:t>Specifications given herein are subject to change without notice</w:t>
      </w:r>
    </w:p>
    <w:p w:rsidR="00FA07F9" w:rsidRDefault="00FA07F9" w:rsidP="00FA07F9">
      <w:pPr>
        <w:rPr>
          <w:lang w:val="en-GB"/>
        </w:rPr>
      </w:pPr>
    </w:p>
    <w:p w:rsidR="00FA07F9" w:rsidRDefault="00584D71" w:rsidP="00FA07F9">
      <w:pPr>
        <w:rPr>
          <w:lang w:val="en-GB"/>
        </w:rPr>
      </w:pPr>
      <w:r>
        <w:rPr>
          <w:rFonts w:hint="eastAsia"/>
          <w:lang w:val="en-GB"/>
        </w:rPr>
        <w:t>CAT. NO. DUV13</w:t>
      </w:r>
      <w:r w:rsidR="00FA07F9">
        <w:rPr>
          <w:rFonts w:hint="eastAsia"/>
          <w:lang w:val="en-GB"/>
        </w:rPr>
        <w:t>-20170520</w:t>
      </w:r>
    </w:p>
    <w:p w:rsidR="00FA07F9" w:rsidRDefault="00FA07F9" w:rsidP="00FA07F9">
      <w:pPr>
        <w:rPr>
          <w:lang w:val="en-GB"/>
        </w:rPr>
      </w:pPr>
      <w:r>
        <w:rPr>
          <w:rFonts w:hint="eastAsia"/>
          <w:lang w:val="en-GB"/>
        </w:rPr>
        <w:t>PRINTED IN 2017</w:t>
      </w:r>
    </w:p>
    <w:p w:rsidR="00FA07F9" w:rsidRPr="00F52E2E" w:rsidRDefault="00FA07F9" w:rsidP="00FA07F9">
      <w:pPr>
        <w:rPr>
          <w:lang w:val="en-GB"/>
        </w:rPr>
      </w:pPr>
    </w:p>
    <w:p w:rsidR="00000000" w:rsidRDefault="00442B5A">
      <w:pPr>
        <w:rPr>
          <w:rFonts w:hint="eastAsia"/>
          <w:lang w:val="en-GB"/>
        </w:rPr>
      </w:pPr>
    </w:p>
    <w:p w:rsidR="00657A2C" w:rsidRDefault="00657A2C">
      <w:pPr>
        <w:rPr>
          <w:rFonts w:hint="eastAsia"/>
          <w:lang w:val="en-GB"/>
        </w:rPr>
      </w:pPr>
    </w:p>
    <w:p w:rsidR="00657A2C" w:rsidRDefault="00657A2C">
      <w:pPr>
        <w:rPr>
          <w:rFonts w:hint="eastAsia"/>
          <w:lang w:val="en-GB"/>
        </w:rPr>
      </w:pPr>
    </w:p>
    <w:tbl>
      <w:tblPr>
        <w:tblpPr w:leftFromText="180" w:rightFromText="180" w:vertAnchor="page" w:horzAnchor="margin" w:tblpXSpec="center" w:tblpY="1928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3"/>
        <w:gridCol w:w="1193"/>
        <w:gridCol w:w="3862"/>
      </w:tblGrid>
      <w:tr w:rsidR="00657A2C" w:rsidRPr="00B8515D" w:rsidTr="0092359A">
        <w:trPr>
          <w:trHeight w:val="693"/>
        </w:trPr>
        <w:tc>
          <w:tcPr>
            <w:tcW w:w="9798" w:type="dxa"/>
            <w:gridSpan w:val="3"/>
            <w:shd w:val="clear" w:color="auto" w:fill="92D050"/>
          </w:tcPr>
          <w:p w:rsidR="00657A2C" w:rsidRPr="00F96686" w:rsidRDefault="00657A2C" w:rsidP="00A55B18">
            <w:pPr>
              <w:tabs>
                <w:tab w:val="center" w:pos="1572"/>
              </w:tabs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F96686">
              <w:rPr>
                <w:rFonts w:ascii="Calibri" w:hAnsi="Calibri" w:cs="Calibri" w:hint="eastAsia"/>
                <w:b/>
                <w:color w:val="000000"/>
                <w:sz w:val="30"/>
                <w:szCs w:val="30"/>
                <w:lang w:val="en-GB"/>
              </w:rPr>
              <w:lastRenderedPageBreak/>
              <w:t>KOVO ENGINE DRIVEN WELDER EW</w:t>
            </w:r>
            <w:r w:rsidR="00A55B18">
              <w:rPr>
                <w:rFonts w:ascii="Calibri" w:hAnsi="Calibri" w:cs="Calibri" w:hint="eastAsia"/>
                <w:b/>
                <w:color w:val="000000"/>
                <w:sz w:val="30"/>
                <w:szCs w:val="30"/>
                <w:lang w:val="en-GB"/>
              </w:rPr>
              <w:t>240G</w:t>
            </w:r>
          </w:p>
        </w:tc>
      </w:tr>
      <w:tr w:rsidR="00657A2C" w:rsidRPr="00594202" w:rsidTr="0092359A">
        <w:tc>
          <w:tcPr>
            <w:tcW w:w="9798" w:type="dxa"/>
            <w:gridSpan w:val="3"/>
          </w:tcPr>
          <w:p w:rsidR="00657A2C" w:rsidRPr="00594202" w:rsidRDefault="00657A2C" w:rsidP="0092359A">
            <w:pPr>
              <w:tabs>
                <w:tab w:val="center" w:pos="1572"/>
              </w:tabs>
              <w:rPr>
                <w:rFonts w:ascii="Calibri" w:hAnsi="Calibri" w:cs="Calibri"/>
                <w:b/>
                <w:i/>
                <w:color w:val="FF0000"/>
              </w:rPr>
            </w:pPr>
            <w:r w:rsidRPr="00594202">
              <w:rPr>
                <w:rFonts w:ascii="Calibri" w:hAnsi="Calibri" w:cs="Calibri"/>
                <w:b/>
                <w:i/>
                <w:color w:val="FF0000"/>
                <w:lang w:val="en-GB"/>
              </w:rPr>
              <w:t>DC Welder</w:t>
            </w:r>
            <w:r w:rsidRPr="00594202">
              <w:rPr>
                <w:rFonts w:ascii="Calibri" w:hAnsi="Calibri" w:cs="Calibri"/>
                <w:b/>
                <w:i/>
                <w:color w:val="FF0000"/>
              </w:rPr>
              <w:t xml:space="preserve"> 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Driven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62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color w:val="000000"/>
                <w:lang w:val="en-GB"/>
              </w:rPr>
              <w:t xml:space="preserve">Direct Coupling 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Rated Output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KW</w:t>
            </w:r>
          </w:p>
        </w:tc>
        <w:tc>
          <w:tcPr>
            <w:tcW w:w="3862" w:type="dxa"/>
          </w:tcPr>
          <w:p w:rsidR="00657A2C" w:rsidRPr="00594202" w:rsidRDefault="00346FDE" w:rsidP="0092359A">
            <w:pPr>
              <w:tabs>
                <w:tab w:val="center" w:pos="1572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6.3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lang w:val="en-GB"/>
              </w:rPr>
              <w:t xml:space="preserve">Rated Current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DCA</w:t>
            </w:r>
          </w:p>
        </w:tc>
        <w:tc>
          <w:tcPr>
            <w:tcW w:w="3862" w:type="dxa"/>
          </w:tcPr>
          <w:p w:rsidR="00657A2C" w:rsidRPr="00594202" w:rsidRDefault="00346FDE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220</w:t>
            </w:r>
            <w:r w:rsidR="00657A2C" w:rsidRPr="00594202">
              <w:rPr>
                <w:rFonts w:ascii="Calibri" w:hAnsi="Calibri" w:cs="Calibri"/>
                <w:color w:val="000000"/>
              </w:rPr>
              <w:t>-CC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Rated Voltage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DCV</w:t>
            </w:r>
          </w:p>
        </w:tc>
        <w:tc>
          <w:tcPr>
            <w:tcW w:w="3862" w:type="dxa"/>
          </w:tcPr>
          <w:p w:rsidR="00657A2C" w:rsidRPr="00594202" w:rsidRDefault="00346FDE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28.8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>Current Range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DCA</w:t>
            </w:r>
          </w:p>
        </w:tc>
        <w:tc>
          <w:tcPr>
            <w:tcW w:w="3862" w:type="dxa"/>
          </w:tcPr>
          <w:p w:rsidR="00657A2C" w:rsidRPr="00594202" w:rsidRDefault="00346FDE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3</w:t>
            </w:r>
            <w:r w:rsidR="00657A2C" w:rsidRPr="00594202">
              <w:rPr>
                <w:rFonts w:ascii="Calibri" w:hAnsi="Calibri" w:cs="Calibri"/>
                <w:color w:val="000000"/>
              </w:rPr>
              <w:t>0-</w:t>
            </w:r>
            <w:r>
              <w:rPr>
                <w:rFonts w:ascii="Calibri" w:hAnsi="Calibri" w:cs="Calibri" w:hint="eastAsia"/>
                <w:color w:val="000000"/>
              </w:rPr>
              <w:t>240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OCV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DCV</w:t>
            </w:r>
          </w:p>
        </w:tc>
        <w:tc>
          <w:tcPr>
            <w:tcW w:w="3862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Duty Cycle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3862" w:type="dxa"/>
          </w:tcPr>
          <w:p w:rsidR="00657A2C" w:rsidRPr="00594202" w:rsidRDefault="00346FDE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6</w:t>
            </w:r>
            <w:r w:rsidR="00657A2C" w:rsidRPr="0059420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Type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62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color w:val="000000"/>
                <w:lang w:val="en-GB"/>
              </w:rPr>
              <w:t xml:space="preserve">Rectified DC output type 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Applicable Electrode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mm</w:t>
            </w:r>
          </w:p>
        </w:tc>
        <w:tc>
          <w:tcPr>
            <w:tcW w:w="3862" w:type="dxa"/>
          </w:tcPr>
          <w:p w:rsidR="00657A2C" w:rsidRPr="00594202" w:rsidRDefault="00346FDE" w:rsidP="0092359A">
            <w:pPr>
              <w:tabs>
                <w:tab w:val="center" w:pos="1522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2.0-</w:t>
            </w:r>
            <w:r>
              <w:rPr>
                <w:rFonts w:ascii="Calibri" w:hAnsi="Calibri" w:cs="Arial" w:hint="eastAsia"/>
                <w:color w:val="000000"/>
              </w:rPr>
              <w:t>5</w:t>
            </w:r>
            <w:r w:rsidR="00657A2C" w:rsidRPr="00594202">
              <w:rPr>
                <w:rFonts w:ascii="Calibri" w:hAnsi="Calibri" w:cs="Arial"/>
                <w:color w:val="000000"/>
              </w:rPr>
              <w:t>.0</w:t>
            </w:r>
          </w:p>
        </w:tc>
      </w:tr>
      <w:tr w:rsidR="00657A2C" w:rsidRPr="00594202" w:rsidTr="0092359A">
        <w:tc>
          <w:tcPr>
            <w:tcW w:w="9798" w:type="dxa"/>
            <w:gridSpan w:val="3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i/>
                <w:color w:val="FF0000"/>
                <w:lang w:val="en-GB"/>
              </w:rPr>
              <w:t xml:space="preserve">Aux. Power 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Rated Output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K</w:t>
            </w:r>
            <w:r w:rsidR="00A55B18">
              <w:rPr>
                <w:rFonts w:ascii="Calibri" w:hAnsi="Calibri" w:cs="Calibri" w:hint="eastAsia"/>
                <w:color w:val="000000"/>
              </w:rPr>
              <w:t>W</w:t>
            </w:r>
          </w:p>
        </w:tc>
        <w:tc>
          <w:tcPr>
            <w:tcW w:w="3862" w:type="dxa"/>
          </w:tcPr>
          <w:p w:rsidR="00657A2C" w:rsidRPr="00594202" w:rsidRDefault="00346FDE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3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Rated Voltage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3862" w:type="dxa"/>
          </w:tcPr>
          <w:p w:rsidR="00657A2C" w:rsidRPr="00594202" w:rsidRDefault="00A55B18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120V/220V/240V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Phase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62" w:type="dxa"/>
          </w:tcPr>
          <w:p w:rsidR="00657A2C" w:rsidRPr="00594202" w:rsidRDefault="004E4FD5" w:rsidP="004E4FD5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 w:hint="eastAsia"/>
                <w:color w:val="000000"/>
                <w:lang w:val="en-GB"/>
              </w:rPr>
              <w:t>Single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Power Factor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3862" w:type="dxa"/>
          </w:tcPr>
          <w:p w:rsidR="00657A2C" w:rsidRPr="00594202" w:rsidRDefault="00A55B18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100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Rate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62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color w:val="000000"/>
                <w:lang w:val="en-GB"/>
              </w:rPr>
              <w:t xml:space="preserve">Continuous </w:t>
            </w:r>
          </w:p>
        </w:tc>
      </w:tr>
      <w:tr w:rsidR="00657A2C" w:rsidRPr="00594202" w:rsidTr="0092359A">
        <w:tc>
          <w:tcPr>
            <w:tcW w:w="9798" w:type="dxa"/>
            <w:gridSpan w:val="3"/>
          </w:tcPr>
          <w:p w:rsidR="00657A2C" w:rsidRPr="00594202" w:rsidRDefault="00657A2C" w:rsidP="0092359A">
            <w:pPr>
              <w:rPr>
                <w:rFonts w:ascii="Calibri" w:hAnsi="Calibri" w:cs="Arial"/>
                <w:b/>
                <w:i/>
                <w:color w:val="FF0000"/>
                <w:lang w:val="en-GB"/>
              </w:rPr>
            </w:pPr>
            <w:r w:rsidRPr="00594202">
              <w:rPr>
                <w:rFonts w:ascii="Calibri" w:hAnsi="Calibri" w:cs="Calibri"/>
                <w:b/>
                <w:i/>
                <w:color w:val="FF0000"/>
                <w:lang w:val="en-GB"/>
              </w:rPr>
              <w:t>ENGINE</w:t>
            </w:r>
            <w:r w:rsidRPr="00594202">
              <w:rPr>
                <w:rFonts w:ascii="Calibri" w:hAnsi="Calibri" w:cs="Arial"/>
                <w:b/>
                <w:i/>
                <w:color w:val="FF0000"/>
                <w:lang w:val="en-GB"/>
              </w:rPr>
              <w:t xml:space="preserve"> 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Model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62" w:type="dxa"/>
          </w:tcPr>
          <w:p w:rsidR="00657A2C" w:rsidRPr="00594202" w:rsidRDefault="00A55B18" w:rsidP="00A55B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  <w:lang w:val="en-GB"/>
              </w:rPr>
              <w:t>HONDA GX390 (MITSUBISHI or KOHLER)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Type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62" w:type="dxa"/>
          </w:tcPr>
          <w:p w:rsidR="00657A2C" w:rsidRPr="00594202" w:rsidRDefault="00657A2C" w:rsidP="00A55B18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color w:val="000000"/>
                <w:lang w:val="en-GB"/>
              </w:rPr>
              <w:t>4-</w:t>
            </w:r>
            <w:r w:rsidR="00A55B18">
              <w:rPr>
                <w:rFonts w:ascii="Calibri" w:hAnsi="Calibri" w:cs="Calibri" w:hint="eastAsia"/>
                <w:color w:val="000000"/>
                <w:lang w:val="en-GB"/>
              </w:rPr>
              <w:t>stroke, air cooled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Cylinder arrangement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62" w:type="dxa"/>
          </w:tcPr>
          <w:p w:rsidR="00657A2C" w:rsidRPr="00594202" w:rsidRDefault="00A55B18" w:rsidP="0092359A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 w:hint="eastAsia"/>
                <w:color w:val="000000"/>
              </w:rPr>
              <w:t xml:space="preserve">Single cylinder </w:t>
            </w:r>
            <w:r w:rsidR="00657A2C" w:rsidRPr="00594202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Total displacement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cc</w:t>
            </w:r>
          </w:p>
        </w:tc>
        <w:tc>
          <w:tcPr>
            <w:tcW w:w="3862" w:type="dxa"/>
          </w:tcPr>
          <w:p w:rsidR="00657A2C" w:rsidRPr="00594202" w:rsidRDefault="00A55B18" w:rsidP="00A55B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389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Rated Output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KW</w:t>
            </w:r>
          </w:p>
        </w:tc>
        <w:tc>
          <w:tcPr>
            <w:tcW w:w="3862" w:type="dxa"/>
          </w:tcPr>
          <w:p w:rsidR="00657A2C" w:rsidRPr="00594202" w:rsidRDefault="00A55B18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9.6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Speed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color w:val="000000"/>
                <w:lang w:val="en-GB"/>
              </w:rPr>
              <w:t>rpm</w:t>
            </w:r>
          </w:p>
        </w:tc>
        <w:tc>
          <w:tcPr>
            <w:tcW w:w="3862" w:type="dxa"/>
          </w:tcPr>
          <w:p w:rsidR="00657A2C" w:rsidRPr="00594202" w:rsidRDefault="00657A2C" w:rsidP="00A55B18">
            <w:pPr>
              <w:rPr>
                <w:rFonts w:ascii="Calibri" w:hAnsi="Calibri" w:cs="Arial"/>
                <w:color w:val="000000"/>
              </w:rPr>
            </w:pPr>
            <w:r w:rsidRPr="00594202">
              <w:rPr>
                <w:rFonts w:ascii="Calibri" w:hAnsi="Calibri" w:cs="Arial"/>
                <w:color w:val="000000"/>
              </w:rPr>
              <w:t>3,</w:t>
            </w:r>
            <w:r w:rsidR="00A55B18">
              <w:rPr>
                <w:rFonts w:ascii="Calibri" w:hAnsi="Calibri" w:cs="Arial" w:hint="eastAsia"/>
                <w:color w:val="000000"/>
              </w:rPr>
              <w:t>6</w:t>
            </w:r>
            <w:r w:rsidRPr="00594202">
              <w:rPr>
                <w:rFonts w:ascii="Calibri" w:hAnsi="Calibri" w:cs="Arial"/>
                <w:color w:val="000000"/>
              </w:rPr>
              <w:t>00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Fuel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2" w:type="dxa"/>
          </w:tcPr>
          <w:p w:rsidR="00657A2C" w:rsidRPr="00594202" w:rsidRDefault="00A55B18" w:rsidP="0092359A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 w:hint="eastAsia"/>
                <w:color w:val="000000"/>
                <w:lang w:val="en-GB"/>
              </w:rPr>
              <w:t>Gasoline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Start System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62" w:type="dxa"/>
          </w:tcPr>
          <w:p w:rsidR="00657A2C" w:rsidRPr="00594202" w:rsidRDefault="00A55B18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  <w:lang w:val="en-GB"/>
              </w:rPr>
              <w:t xml:space="preserve">Recoil or </w:t>
            </w:r>
            <w:r>
              <w:rPr>
                <w:rFonts w:ascii="Calibri" w:hAnsi="Calibri" w:cs="Calibri"/>
                <w:color w:val="000000"/>
                <w:lang w:val="en-GB"/>
              </w:rPr>
              <w:t>Electric</w:t>
            </w:r>
            <w:r w:rsidR="00657A2C" w:rsidRPr="00594202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4E4FD5" w:rsidRPr="00594202" w:rsidTr="007C02F2">
        <w:tc>
          <w:tcPr>
            <w:tcW w:w="9798" w:type="dxa"/>
            <w:gridSpan w:val="3"/>
          </w:tcPr>
          <w:p w:rsidR="004E4FD5" w:rsidRPr="00594202" w:rsidRDefault="004E4FD5" w:rsidP="0092359A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 w:hint="eastAsia"/>
                <w:b/>
                <w:color w:val="000000"/>
                <w:lang w:val="en-GB"/>
              </w:rPr>
              <w:t>OTHER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Fuel Tank Capacity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3862" w:type="dxa"/>
          </w:tcPr>
          <w:p w:rsidR="00657A2C" w:rsidRPr="00594202" w:rsidRDefault="00A55B18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6.5 or 17L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Battery Capacity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62" w:type="dxa"/>
          </w:tcPr>
          <w:p w:rsidR="00657A2C" w:rsidRPr="00594202" w:rsidRDefault="00A55B18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12V-</w:t>
            </w:r>
            <w:r>
              <w:rPr>
                <w:rFonts w:ascii="Calibri" w:hAnsi="Calibri" w:cs="Calibri" w:hint="eastAsia"/>
                <w:color w:val="000000"/>
              </w:rPr>
              <w:t>2</w:t>
            </w:r>
            <w:r w:rsidR="00657A2C" w:rsidRPr="00594202">
              <w:rPr>
                <w:rFonts w:ascii="Calibri" w:hAnsi="Calibri" w:cs="Calibri"/>
                <w:color w:val="000000"/>
              </w:rPr>
              <w:t>6AH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Dimension </w:t>
            </w:r>
            <w:r w:rsidRPr="00594202">
              <w:rPr>
                <w:rFonts w:ascii="Calibri" w:hAnsi="Calibri" w:cs="Calibri"/>
                <w:b/>
                <w:color w:val="000000"/>
              </w:rPr>
              <w:t>(</w:t>
            </w: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>L</w:t>
            </w:r>
            <w:r w:rsidRPr="00594202">
              <w:rPr>
                <w:rFonts w:ascii="Calibri" w:hAnsi="Calibri" w:cs="Calibri"/>
                <w:b/>
                <w:color w:val="000000"/>
              </w:rPr>
              <w:t>×</w:t>
            </w: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>W</w:t>
            </w:r>
            <w:r w:rsidRPr="00594202">
              <w:rPr>
                <w:rFonts w:ascii="Calibri" w:hAnsi="Calibri" w:cs="Calibri"/>
                <w:b/>
                <w:color w:val="000000"/>
              </w:rPr>
              <w:t>×</w:t>
            </w: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>H</w:t>
            </w:r>
            <w:r w:rsidRPr="00594202">
              <w:rPr>
                <w:rFonts w:ascii="Calibri" w:hAnsi="Calibri" w:cs="Calibri"/>
                <w:b/>
                <w:color w:val="000000"/>
              </w:rPr>
              <w:t xml:space="preserve">)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mm</w:t>
            </w:r>
          </w:p>
        </w:tc>
        <w:tc>
          <w:tcPr>
            <w:tcW w:w="3862" w:type="dxa"/>
          </w:tcPr>
          <w:p w:rsidR="00657A2C" w:rsidRPr="00594202" w:rsidRDefault="00A55B18" w:rsidP="004E4F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750</w:t>
            </w:r>
            <w:r w:rsidR="00657A2C">
              <w:rPr>
                <w:rFonts w:ascii="Calibri" w:hAnsi="Calibri" w:cs="Calibri"/>
                <w:color w:val="000000"/>
              </w:rPr>
              <w:t>×</w:t>
            </w:r>
            <w:r>
              <w:rPr>
                <w:rFonts w:ascii="Calibri" w:hAnsi="Calibri" w:cs="Calibri" w:hint="eastAsia"/>
                <w:color w:val="000000"/>
              </w:rPr>
              <w:t>545</w:t>
            </w:r>
            <w:r w:rsidR="00657A2C">
              <w:rPr>
                <w:rFonts w:ascii="Calibri" w:hAnsi="Calibri" w:cs="Calibri"/>
                <w:color w:val="000000"/>
              </w:rPr>
              <w:t>×</w:t>
            </w:r>
            <w:r>
              <w:rPr>
                <w:rFonts w:ascii="Calibri" w:hAnsi="Calibri" w:cs="Calibri" w:hint="eastAsia"/>
                <w:color w:val="000000"/>
              </w:rPr>
              <w:t>600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Net Dry Mass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3862" w:type="dxa"/>
          </w:tcPr>
          <w:p w:rsidR="00657A2C" w:rsidRPr="00594202" w:rsidRDefault="00A55B18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85</w:t>
            </w:r>
          </w:p>
        </w:tc>
      </w:tr>
    </w:tbl>
    <w:p w:rsidR="00657A2C" w:rsidRPr="00FA07F9" w:rsidRDefault="00657A2C">
      <w:pPr>
        <w:rPr>
          <w:lang w:val="en-GB"/>
        </w:rPr>
      </w:pPr>
    </w:p>
    <w:sectPr w:rsidR="00657A2C" w:rsidRPr="00FA07F9" w:rsidSect="00F84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B5A" w:rsidRDefault="00442B5A" w:rsidP="00FA07F9">
      <w:r>
        <w:separator/>
      </w:r>
    </w:p>
  </w:endnote>
  <w:endnote w:type="continuationSeparator" w:id="1">
    <w:p w:rsidR="00442B5A" w:rsidRDefault="00442B5A" w:rsidP="00FA0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B5A" w:rsidRDefault="00442B5A" w:rsidP="00FA07F9">
      <w:r>
        <w:separator/>
      </w:r>
    </w:p>
  </w:footnote>
  <w:footnote w:type="continuationSeparator" w:id="1">
    <w:p w:rsidR="00442B5A" w:rsidRDefault="00442B5A" w:rsidP="00FA07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7F9"/>
    <w:rsid w:val="00041C97"/>
    <w:rsid w:val="000845C2"/>
    <w:rsid w:val="000D1B00"/>
    <w:rsid w:val="00185BC8"/>
    <w:rsid w:val="001867D6"/>
    <w:rsid w:val="001B3754"/>
    <w:rsid w:val="001E0C64"/>
    <w:rsid w:val="001E7564"/>
    <w:rsid w:val="00275FC2"/>
    <w:rsid w:val="0034655D"/>
    <w:rsid w:val="00346FDE"/>
    <w:rsid w:val="00442B5A"/>
    <w:rsid w:val="004E4FD5"/>
    <w:rsid w:val="00584D71"/>
    <w:rsid w:val="005F478F"/>
    <w:rsid w:val="00657A2C"/>
    <w:rsid w:val="006C43D2"/>
    <w:rsid w:val="0077259B"/>
    <w:rsid w:val="00A55B18"/>
    <w:rsid w:val="00BB2588"/>
    <w:rsid w:val="00C54484"/>
    <w:rsid w:val="00FA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0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07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0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07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7A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7A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IP06</dc:creator>
  <cp:lastModifiedBy>IP06</cp:lastModifiedBy>
  <cp:revision>6</cp:revision>
  <dcterms:created xsi:type="dcterms:W3CDTF">2017-05-27T06:57:00Z</dcterms:created>
  <dcterms:modified xsi:type="dcterms:W3CDTF">2017-05-27T07:42:00Z</dcterms:modified>
</cp:coreProperties>
</file>